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7C2" w:rsidRDefault="00D30DD3">
      <w:pPr>
        <w:pStyle w:val="Title"/>
        <w:rPr>
          <w:sz w:val="48"/>
          <w:szCs w:val="48"/>
        </w:rPr>
      </w:pPr>
      <w:bookmarkStart w:id="0" w:name="_n7qx11wid7zp" w:colFirst="0" w:colLast="0"/>
      <w:bookmarkEnd w:id="0"/>
      <w:r>
        <w:rPr>
          <w:sz w:val="48"/>
          <w:szCs w:val="48"/>
        </w:rPr>
        <w:t xml:space="preserve">Musas do Mosaico </w:t>
      </w:r>
    </w:p>
    <w:p w:rsidR="003727C2" w:rsidRDefault="00D30DD3">
      <w:pPr>
        <w:pStyle w:val="normal0"/>
      </w:pPr>
      <w:r>
        <w:rPr>
          <w:b/>
        </w:rPr>
        <w:t>Em busca de um lugar para este mosaico!</w:t>
      </w:r>
    </w:p>
    <w:p w:rsidR="003727C2" w:rsidRDefault="00D30DD3">
      <w:pPr>
        <w:pStyle w:val="normal0"/>
        <w:spacing w:after="300"/>
        <w:rPr>
          <w:color w:val="00AB44"/>
        </w:rPr>
      </w:pPr>
      <w:r>
        <w:rPr>
          <w:noProof/>
          <w:color w:val="00AB44"/>
          <w:lang w:val="en-US"/>
        </w:rPr>
        <w:drawing>
          <wp:inline distT="114300" distB="114300" distL="114300" distR="114300">
            <wp:extent cx="2615870" cy="542448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5870" cy="5424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7C2" w:rsidRDefault="00D30DD3">
      <w:pPr>
        <w:pStyle w:val="normal0"/>
        <w:spacing w:after="0" w:line="360" w:lineRule="auto"/>
        <w:rPr>
          <w:b/>
          <w:sz w:val="20"/>
          <w:szCs w:val="20"/>
        </w:rPr>
      </w:pPr>
      <w:r>
        <w:rPr>
          <w:b/>
          <w:color w:val="00AB44"/>
          <w:sz w:val="20"/>
          <w:szCs w:val="20"/>
        </w:rPr>
        <w:t>Altura: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200 cm</w:t>
      </w:r>
      <w:r>
        <w:rPr>
          <w:b/>
          <w:sz w:val="20"/>
          <w:szCs w:val="20"/>
        </w:rPr>
        <w:br/>
      </w:r>
      <w:r>
        <w:rPr>
          <w:b/>
          <w:color w:val="00AB44"/>
          <w:sz w:val="20"/>
          <w:szCs w:val="20"/>
        </w:rPr>
        <w:t>Largura:</w:t>
      </w:r>
      <w:r>
        <w:rPr>
          <w:b/>
          <w:sz w:val="20"/>
          <w:szCs w:val="20"/>
        </w:rPr>
        <w:t xml:space="preserve"> 90 cm</w:t>
      </w:r>
    </w:p>
    <w:p w:rsidR="003727C2" w:rsidRDefault="00D30DD3">
      <w:pPr>
        <w:pStyle w:val="normal0"/>
        <w:spacing w:after="0" w:line="360" w:lineRule="auto"/>
        <w:rPr>
          <w:b/>
          <w:color w:val="000000"/>
          <w:sz w:val="20"/>
          <w:szCs w:val="20"/>
        </w:rPr>
      </w:pPr>
      <w:r>
        <w:rPr>
          <w:b/>
          <w:color w:val="00AB44"/>
          <w:sz w:val="20"/>
          <w:szCs w:val="20"/>
        </w:rPr>
        <w:t xml:space="preserve">Peso: </w:t>
      </w:r>
      <w:r>
        <w:rPr>
          <w:b/>
          <w:color w:val="000000"/>
          <w:sz w:val="20"/>
          <w:szCs w:val="20"/>
        </w:rPr>
        <w:t>50 kg</w:t>
      </w:r>
    </w:p>
    <w:p w:rsidR="003727C2" w:rsidRDefault="003727C2">
      <w:pPr>
        <w:pStyle w:val="normal0"/>
        <w:spacing w:line="360" w:lineRule="auto"/>
        <w:rPr>
          <w:b/>
          <w:sz w:val="20"/>
          <w:szCs w:val="20"/>
        </w:rPr>
      </w:pPr>
    </w:p>
    <w:p w:rsidR="003727C2" w:rsidRDefault="003727C2">
      <w:pPr>
        <w:pStyle w:val="normal0"/>
        <w:spacing w:after="200" w:line="240" w:lineRule="auto"/>
        <w:rPr>
          <w:color w:val="00AB44"/>
        </w:rPr>
      </w:pPr>
    </w:p>
    <w:p w:rsidR="003727C2" w:rsidRDefault="003727C2">
      <w:pPr>
        <w:pStyle w:val="Heading1"/>
        <w:rPr>
          <w:sz w:val="20"/>
          <w:szCs w:val="20"/>
        </w:rPr>
      </w:pPr>
      <w:bookmarkStart w:id="1" w:name="_vb59i6v1hrlz" w:colFirst="0" w:colLast="0"/>
      <w:bookmarkEnd w:id="1"/>
    </w:p>
    <w:p w:rsidR="003727C2" w:rsidRDefault="00D30DD3">
      <w:pPr>
        <w:pStyle w:val="normal0"/>
        <w:spacing w:after="200" w:line="240" w:lineRule="auto"/>
        <w:rPr>
          <w:sz w:val="20"/>
          <w:szCs w:val="20"/>
        </w:rPr>
      </w:pPr>
      <w:r>
        <w:rPr>
          <w:noProof/>
          <w:sz w:val="18"/>
          <w:szCs w:val="18"/>
          <w:lang w:val="en-US"/>
        </w:rPr>
        <w:drawing>
          <wp:inline distT="114300" distB="114300" distL="114300" distR="114300">
            <wp:extent cx="419100" cy="28575"/>
            <wp:effectExtent l="0" t="0" r="0" b="0"/>
            <wp:docPr id="2" name="image4.png" descr="A small green rectangle to divide sections of the docu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small green rectangle to divide sections of the documen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7C2" w:rsidRDefault="00D30DD3">
      <w:pPr>
        <w:pStyle w:val="Heading1"/>
        <w:rPr>
          <w:sz w:val="22"/>
          <w:szCs w:val="22"/>
        </w:rPr>
      </w:pPr>
      <w:bookmarkStart w:id="2" w:name="_qr10fqrs1aoo" w:colFirst="0" w:colLast="0"/>
      <w:bookmarkEnd w:id="2"/>
      <w:r>
        <w:rPr>
          <w:sz w:val="22"/>
          <w:szCs w:val="22"/>
        </w:rPr>
        <w:t xml:space="preserve">Feito de mais de vinte mulheres </w:t>
      </w:r>
    </w:p>
    <w:p w:rsidR="003727C2" w:rsidRDefault="00D30DD3">
      <w:pPr>
        <w:pStyle w:val="normal0"/>
        <w:spacing w:after="200" w:line="240" w:lineRule="auto"/>
        <w:rPr>
          <w:sz w:val="20"/>
          <w:szCs w:val="20"/>
        </w:rPr>
      </w:pPr>
      <w:r>
        <w:rPr>
          <w:sz w:val="20"/>
          <w:szCs w:val="20"/>
        </w:rPr>
        <w:t>Este lindo painel de mosaico foi feito por mais de vinte mulheres do Brasil, México, Colômbia, Nova Zelândia, Alemanha, Holanda, Syria e Romênia.</w:t>
      </w:r>
    </w:p>
    <w:p w:rsidR="003727C2" w:rsidRDefault="00D30DD3">
      <w:pPr>
        <w:pStyle w:val="normal0"/>
        <w:spacing w:after="200" w:line="240" w:lineRule="auto"/>
        <w:rPr>
          <w:sz w:val="20"/>
          <w:szCs w:val="20"/>
        </w:rPr>
      </w:pPr>
      <w:r>
        <w:rPr>
          <w:sz w:val="20"/>
          <w:szCs w:val="20"/>
        </w:rPr>
        <w:t>Durante o processo nos comunicamos em diferentes idiomas, decidimos de forma colaborativa sobre a montagem, dividimos o trabalho solidariamente e formamos amizades.</w:t>
      </w:r>
    </w:p>
    <w:p w:rsidR="003727C2" w:rsidRDefault="00D30DD3">
      <w:pPr>
        <w:pStyle w:val="normal0"/>
        <w:spacing w:after="200" w:line="240" w:lineRule="auto"/>
        <w:rPr>
          <w:color w:val="00AB44"/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114300" distB="114300" distL="114300" distR="114300">
            <wp:extent cx="419100" cy="28575"/>
            <wp:effectExtent l="0" t="0" r="0" b="0"/>
            <wp:docPr id="3" name="image5.png" descr="A small green rectangle to divide sections of the docu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small green rectangle to divide sections of the documen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7C2" w:rsidRDefault="00D30DD3">
      <w:pPr>
        <w:pStyle w:val="Heading1"/>
        <w:rPr>
          <w:sz w:val="22"/>
          <w:szCs w:val="22"/>
        </w:rPr>
      </w:pPr>
      <w:bookmarkStart w:id="3" w:name="_r6vn5d4tsbql" w:colFirst="0" w:colLast="0"/>
      <w:bookmarkEnd w:id="3"/>
      <w:r>
        <w:rPr>
          <w:sz w:val="22"/>
          <w:szCs w:val="22"/>
        </w:rPr>
        <w:t>Concebidos nos  estúdios “Cida Carvalho Mosaicos” e “Mosaic Moments” da CLN 104 Asa Norte, Brasilia</w:t>
      </w:r>
    </w:p>
    <w:p w:rsidR="003727C2" w:rsidRDefault="00D30DD3">
      <w:pPr>
        <w:pStyle w:val="normal0"/>
        <w:rPr>
          <w:sz w:val="20"/>
          <w:szCs w:val="20"/>
        </w:rPr>
      </w:pPr>
      <w:r>
        <w:rPr>
          <w:sz w:val="20"/>
          <w:szCs w:val="20"/>
        </w:rPr>
        <w:t>As linhas gerais do desenho foram concebidas conjuntamente pelos estúdios Cida Carvalho e Mosaic Moments da CLN 104 Asa Norte.</w:t>
      </w:r>
    </w:p>
    <w:p w:rsidR="003727C2" w:rsidRDefault="00D30DD3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O mosaico é feito de pedaços de cerâmica colados com cimento de azulejo em uma placa de cimento. </w:t>
      </w:r>
    </w:p>
    <w:p w:rsidR="003727C2" w:rsidRDefault="00D30DD3">
      <w:pPr>
        <w:pStyle w:val="normal0"/>
        <w:rPr>
          <w:sz w:val="20"/>
          <w:szCs w:val="20"/>
        </w:rPr>
      </w:pPr>
      <w:r>
        <w:rPr>
          <w:sz w:val="20"/>
          <w:szCs w:val="20"/>
        </w:rPr>
        <w:t>O painel pode ser instalado horizontalmente ou verticalmente em uma parede interior ou exterior.. Nós providenciaremos pessoal e material para a instalação.</w:t>
      </w:r>
    </w:p>
    <w:p w:rsidR="003727C2" w:rsidRDefault="00D30DD3">
      <w:pPr>
        <w:pStyle w:val="normal0"/>
        <w:spacing w:after="200" w:line="240" w:lineRule="auto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114300" distB="114300" distL="114300" distR="114300">
            <wp:extent cx="419100" cy="28575"/>
            <wp:effectExtent l="0" t="0" r="0" b="0"/>
            <wp:docPr id="4" name="image6.png" descr="A small green rectangle to divide sections of the docu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small green rectangle to divide sections of the documen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7C2" w:rsidRDefault="00D30DD3">
      <w:pPr>
        <w:pStyle w:val="normal0"/>
        <w:rPr>
          <w:b/>
          <w:color w:val="00AB44"/>
          <w:sz w:val="24"/>
          <w:szCs w:val="24"/>
        </w:rPr>
      </w:pPr>
      <w:r>
        <w:rPr>
          <w:b/>
          <w:color w:val="00AB44"/>
          <w:sz w:val="24"/>
          <w:szCs w:val="24"/>
        </w:rPr>
        <w:t xml:space="preserve">Agora estamos à procura de um local para instalar o nosso painel de mosaico. </w:t>
      </w:r>
    </w:p>
    <w:p w:rsidR="003727C2" w:rsidRDefault="00D30DD3">
      <w:pPr>
        <w:pStyle w:val="normal0"/>
      </w:pPr>
      <w:r>
        <w:rPr>
          <w:sz w:val="24"/>
          <w:szCs w:val="24"/>
        </w:rPr>
        <w:t>Para entrar em contato com o grupo Musas do Mosaico, utilize um dos meios de comunicação abaixo</w:t>
      </w:r>
      <w:r>
        <w:t>:</w:t>
      </w:r>
    </w:p>
    <w:p w:rsidR="003727C2" w:rsidRDefault="00D30DD3">
      <w:pPr>
        <w:pStyle w:val="normal0"/>
        <w:spacing w:after="0" w:line="312" w:lineRule="auto"/>
        <w:rPr>
          <w:b/>
        </w:rPr>
      </w:pPr>
      <w:r>
        <w:rPr>
          <w:b/>
        </w:rPr>
        <w:t>Gertrud Müller</w:t>
      </w:r>
    </w:p>
    <w:p w:rsidR="003727C2" w:rsidRDefault="00D30DD3">
      <w:pPr>
        <w:pStyle w:val="normal0"/>
        <w:spacing w:after="0" w:line="312" w:lineRule="auto"/>
        <w:rPr>
          <w:b/>
          <w:color w:val="0000FF"/>
        </w:rPr>
      </w:pPr>
      <w:r>
        <w:rPr>
          <w:b/>
          <w:color w:val="0000FF"/>
        </w:rPr>
        <w:t>gertrud.muller@gmail.com</w:t>
      </w:r>
    </w:p>
    <w:p w:rsidR="003727C2" w:rsidRDefault="00D30DD3">
      <w:pPr>
        <w:pStyle w:val="normal0"/>
        <w:spacing w:after="0" w:line="312" w:lineRule="auto"/>
      </w:pPr>
      <w:r>
        <w:rPr>
          <w:b/>
        </w:rPr>
        <w:t>Whatsapp 061 99400-8541</w:t>
      </w:r>
    </w:p>
    <w:sectPr w:rsidR="003727C2">
      <w:footerReference w:type="default" r:id="rId9"/>
      <w:pgSz w:w="12240" w:h="15840"/>
      <w:pgMar w:top="1440" w:right="1440" w:bottom="1440" w:left="1440" w:header="0" w:footer="720" w:gutter="0"/>
      <w:pgNumType w:start="1"/>
      <w:cols w:num="2" w:space="720" w:equalWidth="0">
        <w:col w:w="4320" w:space="720"/>
        <w:col w:w="4320" w:space="0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82C" w:rsidRDefault="0093382C">
      <w:pPr>
        <w:spacing w:after="0" w:line="240" w:lineRule="auto"/>
      </w:pPr>
      <w:r>
        <w:separator/>
      </w:r>
    </w:p>
  </w:endnote>
  <w:endnote w:type="continuationSeparator" w:id="0">
    <w:p w:rsidR="0093382C" w:rsidRDefault="00933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roxima Nova">
    <w:altName w:val="Times New Roman"/>
    <w:charset w:val="00"/>
    <w:family w:val="auto"/>
    <w:pitch w:val="default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7C2" w:rsidRDefault="003727C2">
    <w:pPr>
      <w:pStyle w:val="normal0"/>
      <w:spacing w:after="0" w:line="312" w:lineRule="auto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82C" w:rsidRDefault="0093382C">
      <w:pPr>
        <w:spacing w:after="0" w:line="240" w:lineRule="auto"/>
      </w:pPr>
      <w:r>
        <w:separator/>
      </w:r>
    </w:p>
  </w:footnote>
  <w:footnote w:type="continuationSeparator" w:id="0">
    <w:p w:rsidR="0093382C" w:rsidRDefault="009338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727C2"/>
    <w:rsid w:val="003727C2"/>
    <w:rsid w:val="003F76DF"/>
    <w:rsid w:val="0093382C"/>
    <w:rsid w:val="00BE19E9"/>
    <w:rsid w:val="00D3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roxima Nova" w:eastAsia="Proxima Nova" w:hAnsi="Proxima Nova" w:cs="Proxima Nova"/>
        <w:color w:val="353744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32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after="120"/>
      <w:outlineLvl w:val="0"/>
    </w:pPr>
    <w:rPr>
      <w:b/>
      <w:color w:val="00AB44"/>
      <w:sz w:val="28"/>
      <w:szCs w:val="28"/>
    </w:rPr>
  </w:style>
  <w:style w:type="paragraph" w:styleId="Heading2">
    <w:name w:val="heading 2"/>
    <w:basedOn w:val="normal0"/>
    <w:next w:val="normal0"/>
    <w:pPr>
      <w:keepNext/>
      <w:keepLines/>
      <w:spacing w:before="320" w:after="0" w:line="240" w:lineRule="auto"/>
      <w:outlineLvl w:val="1"/>
    </w:pPr>
    <w:rPr>
      <w:b/>
      <w:sz w:val="26"/>
      <w:szCs w:val="26"/>
    </w:rPr>
  </w:style>
  <w:style w:type="paragraph" w:styleId="Heading3">
    <w:name w:val="heading 3"/>
    <w:basedOn w:val="normal0"/>
    <w:next w:val="normal0"/>
    <w:pPr>
      <w:keepNext/>
      <w:keepLines/>
      <w:spacing w:before="200" w:after="0" w:line="240" w:lineRule="auto"/>
      <w:outlineLvl w:val="2"/>
    </w:pPr>
    <w:rPr>
      <w:sz w:val="26"/>
      <w:szCs w:val="26"/>
    </w:rPr>
  </w:style>
  <w:style w:type="paragraph" w:styleId="Heading4">
    <w:name w:val="heading 4"/>
    <w:basedOn w:val="normal0"/>
    <w:next w:val="normal0"/>
    <w:pPr>
      <w:keepNext/>
      <w:keepLines/>
      <w:spacing w:before="160" w:after="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pPr>
      <w:keepNext/>
      <w:keepLines/>
      <w:spacing w:before="160" w:after="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160" w:after="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0" w:line="240" w:lineRule="auto"/>
    </w:pPr>
    <w:rPr>
      <w:b/>
      <w:color w:val="00AB44"/>
      <w:sz w:val="96"/>
      <w:szCs w:val="96"/>
    </w:rPr>
  </w:style>
  <w:style w:type="paragraph" w:styleId="Subtitle">
    <w:name w:val="Subtitle"/>
    <w:basedOn w:val="normal0"/>
    <w:next w:val="normal0"/>
    <w:pPr>
      <w:keepNext/>
      <w:keepLines/>
    </w:pPr>
    <w:rPr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DD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DD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roxima Nova" w:eastAsia="Proxima Nova" w:hAnsi="Proxima Nova" w:cs="Proxima Nova"/>
        <w:color w:val="353744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32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after="120"/>
      <w:outlineLvl w:val="0"/>
    </w:pPr>
    <w:rPr>
      <w:b/>
      <w:color w:val="00AB44"/>
      <w:sz w:val="28"/>
      <w:szCs w:val="28"/>
    </w:rPr>
  </w:style>
  <w:style w:type="paragraph" w:styleId="Heading2">
    <w:name w:val="heading 2"/>
    <w:basedOn w:val="normal0"/>
    <w:next w:val="normal0"/>
    <w:pPr>
      <w:keepNext/>
      <w:keepLines/>
      <w:spacing w:before="320" w:after="0" w:line="240" w:lineRule="auto"/>
      <w:outlineLvl w:val="1"/>
    </w:pPr>
    <w:rPr>
      <w:b/>
      <w:sz w:val="26"/>
      <w:szCs w:val="26"/>
    </w:rPr>
  </w:style>
  <w:style w:type="paragraph" w:styleId="Heading3">
    <w:name w:val="heading 3"/>
    <w:basedOn w:val="normal0"/>
    <w:next w:val="normal0"/>
    <w:pPr>
      <w:keepNext/>
      <w:keepLines/>
      <w:spacing w:before="200" w:after="0" w:line="240" w:lineRule="auto"/>
      <w:outlineLvl w:val="2"/>
    </w:pPr>
    <w:rPr>
      <w:sz w:val="26"/>
      <w:szCs w:val="26"/>
    </w:rPr>
  </w:style>
  <w:style w:type="paragraph" w:styleId="Heading4">
    <w:name w:val="heading 4"/>
    <w:basedOn w:val="normal0"/>
    <w:next w:val="normal0"/>
    <w:pPr>
      <w:keepNext/>
      <w:keepLines/>
      <w:spacing w:before="160" w:after="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pPr>
      <w:keepNext/>
      <w:keepLines/>
      <w:spacing w:before="160" w:after="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160" w:after="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0" w:line="240" w:lineRule="auto"/>
    </w:pPr>
    <w:rPr>
      <w:b/>
      <w:color w:val="00AB44"/>
      <w:sz w:val="96"/>
      <w:szCs w:val="96"/>
    </w:rPr>
  </w:style>
  <w:style w:type="paragraph" w:styleId="Subtitle">
    <w:name w:val="Subtitle"/>
    <w:basedOn w:val="normal0"/>
    <w:next w:val="normal0"/>
    <w:pPr>
      <w:keepNext/>
      <w:keepLines/>
    </w:pPr>
    <w:rPr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DD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D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</Words>
  <Characters>1001</Characters>
  <Application>Microsoft Macintosh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Gertrud Muller</cp:lastModifiedBy>
  <cp:revision>2</cp:revision>
  <dcterms:created xsi:type="dcterms:W3CDTF">2018-02-20T12:49:00Z</dcterms:created>
  <dcterms:modified xsi:type="dcterms:W3CDTF">2018-02-20T12:49:00Z</dcterms:modified>
</cp:coreProperties>
</file>